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19AD6FE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546C9C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546C9C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546C9C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38983FF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546C9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71ACD533" w14:textId="77777777" w:rsidR="00546C9C" w:rsidRPr="00546C9C" w:rsidRDefault="00546C9C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NIEPUBLICZNYM ZAKŁADEM OPIEKI ZDROWOTNEJ</w:t>
            </w:r>
          </w:p>
          <w:p w14:paraId="0E7C0416" w14:textId="77777777" w:rsidR="00546C9C" w:rsidRPr="00546C9C" w:rsidRDefault="00546C9C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"SANA-MED" SPÓŁKA Z OGRANICZONĄ</w:t>
            </w:r>
          </w:p>
          <w:p w14:paraId="46B56B87" w14:textId="77777777" w:rsidR="00546C9C" w:rsidRPr="00546C9C" w:rsidRDefault="00546C9C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ODPOWIEDZIALNOŚCIĄ,</w:t>
            </w:r>
          </w:p>
          <w:p w14:paraId="0E97CE91" w14:textId="38EAE1FA" w:rsidR="00F94D03" w:rsidRPr="00BE58D4" w:rsidRDefault="00546C9C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Os. Dywizjony 303 nr 2, 31-871 Kraków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06C4BE0" w:rsidR="00F94D03" w:rsidRPr="00D5151C" w:rsidRDefault="00546C9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C64BCE6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04F19AD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424985" w:rsidRPr="0042498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Niniejsze postępowanie jest prowadzone zgodnie z zachowaniem zasady równego traktowania oraz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uczciwej konkurencji wobec wszystkich potencjalnych oferentów.</w:t>
      </w:r>
      <w:r w:rsidRPr="005B3C33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5B3C3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B3C3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DA9C9F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5B66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52BE3B0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66EA512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638436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777F628B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6CF4664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7705A94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2F3B2A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0BDE703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6F841478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391230A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319D08FF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Obowiązki prawne (np. ustawa o dostępności, EN 301</w:t>
      </w:r>
      <w:r>
        <w:rPr>
          <w:rFonts w:ascii="Lato" w:hAnsi="Lato" w:cs="Arial"/>
          <w:color w:val="000000" w:themeColor="text1"/>
          <w:sz w:val="24"/>
          <w:szCs w:val="24"/>
        </w:rPr>
        <w:t> 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549)</w:t>
      </w:r>
    </w:p>
    <w:p w14:paraId="6BA6D8D8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A32A22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lastRenderedPageBreak/>
        <w:t>Blok 3: Tworzenie dostępnych dokumentów w Wordzie (DOCX)</w:t>
      </w:r>
    </w:p>
    <w:p w14:paraId="53828A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520A36C3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6CE3B42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76820EE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7683C275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37C8086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0FF721A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6D39D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(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tagowanie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PDF)</w:t>
      </w:r>
    </w:p>
    <w:p w14:paraId="4F4FEA7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ci PDF (Adobe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Acrobat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>, PAC)</w:t>
      </w:r>
    </w:p>
    <w:p w14:paraId="47E197B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348616D5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726AA9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16A579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slajdu</w:t>
      </w:r>
    </w:p>
    <w:p w14:paraId="27AE15D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5C87B8FB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5DD06F04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  <w:lang w:val="en-US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Automatyczne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narz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dzia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sprawdzaj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ce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(Microsoft Accessibility Checker, Adobe</w:t>
      </w:r>
    </w:p>
    <w:p w14:paraId="203FD3A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Acrobat Checker, PAC)</w:t>
      </w:r>
    </w:p>
    <w:p w14:paraId="4BA6A5E6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53373D4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Checklisty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i dobre praktyki tworzenia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0937772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2FE31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371A21C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uczestnik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D2010C5" w14:textId="008EF111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7B20899B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B87A81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B87A81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5A491A8B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546C9C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546C9C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B87A81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20491DB8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B87A81">
        <w:rPr>
          <w:rFonts w:ascii="Lato" w:hAnsi="Lato"/>
          <w:color w:val="000000" w:themeColor="text1"/>
          <w:sz w:val="24"/>
          <w:szCs w:val="24"/>
        </w:rPr>
        <w:t>500 006</w:t>
      </w:r>
      <w:r w:rsidR="00B87A81">
        <w:rPr>
          <w:rFonts w:ascii="Lato" w:hAnsi="Lato"/>
          <w:color w:val="000000" w:themeColor="text1"/>
          <w:sz w:val="24"/>
          <w:szCs w:val="24"/>
        </w:rPr>
        <w:t> </w:t>
      </w:r>
      <w:r w:rsidR="00B87A81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0DA5402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A9D1E7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718A81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4E66E0C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5069A"/>
    <w:rsid w:val="0041407C"/>
    <w:rsid w:val="00424985"/>
    <w:rsid w:val="00474F47"/>
    <w:rsid w:val="004833A6"/>
    <w:rsid w:val="004857DE"/>
    <w:rsid w:val="004A2DD1"/>
    <w:rsid w:val="004C213D"/>
    <w:rsid w:val="004C64DD"/>
    <w:rsid w:val="004D291F"/>
    <w:rsid w:val="00546C9C"/>
    <w:rsid w:val="00553371"/>
    <w:rsid w:val="005966EF"/>
    <w:rsid w:val="005B3C33"/>
    <w:rsid w:val="005F1CB3"/>
    <w:rsid w:val="006277C9"/>
    <w:rsid w:val="00667752"/>
    <w:rsid w:val="00683738"/>
    <w:rsid w:val="006E75F1"/>
    <w:rsid w:val="006F6929"/>
    <w:rsid w:val="00710C87"/>
    <w:rsid w:val="007265E1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563A4"/>
    <w:rsid w:val="00B61571"/>
    <w:rsid w:val="00B8242B"/>
    <w:rsid w:val="00B8397B"/>
    <w:rsid w:val="00B87A81"/>
    <w:rsid w:val="00B95CA8"/>
    <w:rsid w:val="00BA1860"/>
    <w:rsid w:val="00BE1B39"/>
    <w:rsid w:val="00BE2385"/>
    <w:rsid w:val="00BE58D4"/>
    <w:rsid w:val="00C67D2C"/>
    <w:rsid w:val="00CA2FD2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CA2F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794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9</cp:revision>
  <cp:lastPrinted>2026-01-26T20:58:00Z</cp:lastPrinted>
  <dcterms:created xsi:type="dcterms:W3CDTF">2026-01-26T07:36:00Z</dcterms:created>
  <dcterms:modified xsi:type="dcterms:W3CDTF">2026-01-27T20:45:00Z</dcterms:modified>
</cp:coreProperties>
</file>